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A5" w:rsidRPr="008D39A5" w:rsidRDefault="008D39A5" w:rsidP="008D39A5">
      <w:pPr>
        <w:tabs>
          <w:tab w:val="center" w:pos="4677"/>
          <w:tab w:val="right" w:pos="9356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</w:p>
    <w:p w:rsidR="008D39A5" w:rsidRPr="008D39A5" w:rsidRDefault="008D39A5" w:rsidP="008D39A5">
      <w:pPr>
        <w:spacing w:after="120" w:line="240" w:lineRule="auto"/>
        <w:jc w:val="center"/>
        <w:rPr>
          <w:rFonts w:ascii="Calibri" w:eastAsia="Times New Roman" w:hAnsi="Calibri" w:cs="Calibri"/>
          <w:sz w:val="2"/>
          <w:szCs w:val="2"/>
          <w:lang w:val="uk-UA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8D39A5" w:rsidRPr="008D39A5" w:rsidTr="00D21FBD">
        <w:trPr>
          <w:trHeight w:val="169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D39A5" w:rsidRPr="008D39A5" w:rsidRDefault="008D39A5" w:rsidP="008D39A5">
            <w:pPr>
              <w:widowControl w:val="0"/>
              <w:tabs>
                <w:tab w:val="right" w:pos="9072"/>
              </w:tabs>
              <w:spacing w:after="0" w:line="360" w:lineRule="auto"/>
              <w:ind w:right="1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39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РОССТАТ</w:t>
            </w:r>
          </w:p>
          <w:p w:rsidR="008D39A5" w:rsidRPr="008D39A5" w:rsidRDefault="008D39A5" w:rsidP="008D39A5">
            <w:pPr>
              <w:widowControl w:val="0"/>
              <w:tabs>
                <w:tab w:val="right" w:pos="9957"/>
              </w:tabs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D39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УПРАВЛЕНИЕ ФЕДЕРАЛЬНОЙ СЛУЖБЫ ГОСУДАРСТВЕННОЙ СТАТИСТИКИ ПО РЕСПУБЛИКЕ КРЫМ И Г. СЕВАСТОПОЛЮ</w:t>
            </w:r>
          </w:p>
          <w:p w:rsidR="008D39A5" w:rsidRPr="008D39A5" w:rsidRDefault="008D39A5" w:rsidP="008D39A5">
            <w:pPr>
              <w:widowControl w:val="0"/>
              <w:tabs>
                <w:tab w:val="left" w:pos="0"/>
                <w:tab w:val="right" w:pos="9072"/>
              </w:tabs>
              <w:spacing w:after="0" w:line="240" w:lineRule="auto"/>
              <w:ind w:right="13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D39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(КРЫМСТАТ)</w:t>
            </w:r>
          </w:p>
        </w:tc>
      </w:tr>
      <w:tr w:rsidR="008D39A5" w:rsidRPr="008D39A5" w:rsidTr="00D21FBD">
        <w:trPr>
          <w:trHeight w:val="47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9A5" w:rsidRPr="008D39A5" w:rsidRDefault="008D39A5" w:rsidP="008D39A5">
            <w:pPr>
              <w:widowControl w:val="0"/>
              <w:tabs>
                <w:tab w:val="left" w:pos="0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4"/>
                <w:szCs w:val="34"/>
                <w:lang w:eastAsia="ru-RU"/>
              </w:rPr>
            </w:pPr>
            <w:r w:rsidRPr="008D39A5">
              <w:rPr>
                <w:rFonts w:ascii="Times New Roman" w:eastAsia="Times New Roman" w:hAnsi="Times New Roman" w:cs="Times New Roman"/>
                <w:b/>
                <w:spacing w:val="60"/>
                <w:sz w:val="34"/>
                <w:szCs w:val="34"/>
                <w:lang w:eastAsia="ru-RU"/>
              </w:rPr>
              <w:t>ПРИКАЗ</w:t>
            </w:r>
          </w:p>
        </w:tc>
      </w:tr>
      <w:tr w:rsidR="008D39A5" w:rsidRPr="008D39A5" w:rsidTr="00D21FBD">
        <w:trPr>
          <w:trHeight w:val="1043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D39A5" w:rsidRPr="008D39A5" w:rsidRDefault="008D39A5" w:rsidP="008D39A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426" w:right="34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163830</wp:posOffset>
                      </wp:positionV>
                      <wp:extent cx="790575" cy="2540"/>
                      <wp:effectExtent l="9525" t="8255" r="9525" b="82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402.45pt;margin-top:12.9pt;width:62.25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m4UAIAAFYEAAAOAAAAZHJzL2Uyb0RvYy54bWysVEtu2zAQ3RfoHQjuHUmOnMRC5KCQ7G7S&#10;NkDSA9AkZRGVSIJkLBtFgbQXyBF6hW666Ac5g3yjDukPknZTFNWCGmo4b97MPOr8YtU2aMmNFUrm&#10;ODmKMeKSKibkIsdvb2aDM4ysI5KRRkme4zW3+GLy/Nl5pzM+VLVqGDcIQKTNOp3j2jmdRZGlNW+J&#10;PVKaS3BWyrTEwdYsImZIB+htEw3j+CTqlGHaKMqtha/l1oknAb+qOHVvqspyh5ocAzcXVhPWuV+j&#10;yTnJFoboWtAdDfIPLFoiJCQ9QJXEEXRrxB9QraBGWVW5I6raSFWVoDzUANUk8W/VXNdE81ALNMfq&#10;Q5vs/4Olr5dXBgmW42OMJGlhRP3nzd3mvv/Zf9nco83H/gGWzafNXf+1/9F/7x/6b+jY963TNoPw&#10;Ql4ZXzldyWt9qeg7i6QqaiIXPPC/WWsATXxE9CTEb6yG7PPulWJwhtw6FZq4qkzrIaE9aBVmtT7M&#10;iq8covDxdByPTkcYUXANR2mYZESyfag21r3kqkXeyLF1hohF7QolJWhCmSQkIstL6zwxku0DfF6p&#10;ZqJpgjQaibocj0fDUQiwqhHMO/0xaxbzojFoSby4whOqBM/jY0bdShbAak7YdGc7IpqtDckb6fGg&#10;NKCzs7bqeT+Ox9Oz6Vk6SIcn00Eal+XgxaxIByez5HRUHpdFUSYfPLUkzWrBGJee3V7JSfp3Stnd&#10;qa0GD1o+tCF6ih76BWT370A6zNaPcyuMuWLrK7OfOYg3HN5dNH87Hu/Bfvw7mPwCAAD//wMAUEsD&#10;BBQABgAIAAAAIQAs4esS3gAAAAkBAAAPAAAAZHJzL2Rvd25yZXYueG1sTI/BTsMwDIbvSLxDZCQu&#10;iCWLtmktTacJiQNHtklcs8a0hcapmnQte3rMCY62P/3+/mI3+05ccIhtIAPLhQKBVAXXUm3gdHx5&#10;3IKIyZKzXSA08I0RduXtTWFzFyZ6w8sh1YJDKObWQJNSn0sZqwa9jYvQI/HtIwzeJh6HWrrBThzu&#10;O6mV2khvW+IPje3xucHq6zB6AxjH9VLtM1+fXq/Tw7u+fk790Zj7u3n/BCLhnP5g+NVndSjZ6RxG&#10;clF0BrZqlTFqQK+5AgOZzlYgzrzYaJBlIf83KH8AAAD//wMAUEsBAi0AFAAGAAgAAAAhALaDOJL+&#10;AAAA4QEAABMAAAAAAAAAAAAAAAAAAAAAAFtDb250ZW50X1R5cGVzXS54bWxQSwECLQAUAAYACAAA&#10;ACEAOP0h/9YAAACUAQAACwAAAAAAAAAAAAAAAAAvAQAAX3JlbHMvLnJlbHNQSwECLQAUAAYACAAA&#10;ACEA95ZJuFACAABWBAAADgAAAAAAAAAAAAAAAAAuAgAAZHJzL2Uyb0RvYy54bWxQSwECLQAUAAYA&#10;CAAAACEALOHrEt4AAAAJAQAADwAAAAAAAAAAAAAAAACqBAAAZHJzL2Rvd25yZXYueG1sUEsFBgAA&#10;AAAEAAQA8wAAALUFAAAAAA==&#10;"/>
                  </w:pict>
                </mc:Fallback>
              </mc:AlternateContent>
            </w:r>
            <w:r>
              <w:rPr>
                <w:rFonts w:ascii="Times New Roman CYR" w:eastAsia="Times New Roman" w:hAnsi="Times New Roman CYR" w:cs="Times New Roman CYR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163830</wp:posOffset>
                      </wp:positionV>
                      <wp:extent cx="1752600" cy="635"/>
                      <wp:effectExtent l="9525" t="8255" r="9525" b="101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8.2pt;margin-top:12.9pt;width:13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PvTQIAAFYEAAAOAAAAZHJzL2Uyb0RvYy54bWysVEtu2zAQ3RfoHQjuHX1iu4kQOSgku5u0&#10;DZD0ADRJWUQlkiAZy0ZRIM0FcoReoZsu+kHOIN+oQ/qDpN0URbUYDUXOmzczjzo7X7UNWnJjhZI5&#10;To5ijLikigm5yPG769ngBCPriGSkUZLneM0tPp88f3bW6YynqlYN4wYBiLRZp3NcO6ezKLK05i2x&#10;R0pzCZuVMi1xsDSLiBnSAXrbRGkcj6NOGaaNotxa+FpuN/Ek4FcVp+5tVVnuUJNj4OaCNcHOvY0m&#10;ZyRbGKJrQXc0yD+waImQkPQAVRJH0I0Rf0C1ghplVeWOqGojVVWC8lADVJPEv1VzVRPNQy3QHKsP&#10;bbL/D5a+WV4aJFiOU4wkaWFE/efN7ea+/9l/2dyjzaf+AczmbnPbf+1/9N/7h/4bSn3fOm0zCC/k&#10;pfGV05W80heKvrdIqqImcsED/+u1BtDER0RPQvzCasg+714rBmfIjVOhiavKtB4S2oNWYVbrw6z4&#10;yiEKH5MXo3Qcw0gp7I2PRwGfZPtQbax7xVWLvJNj6wwRi9oVSkrQhDJJSESWF9Z5YiTbB/i8Us1E&#10;0wRpNBJ1OT4dpaMQYFUjmN/0x6xZzIvGoCXx4grPjsWTY0bdSBbAak7YdOc7IpqtD8kb6fGgNKCz&#10;87bq+XAan05PpifDwTAdTwfDuCwHL2fFcDCeQQPK47IoyuSjp5YMs1owxqVnt1dyMvw7pezu1FaD&#10;By0f2hA9RQ/9ArL7dyAdZuvHuRXGXLH1pdnPHMQbDu8umr8dj9fgP/4dTH4BAAD//wMAUEsDBBQA&#10;BgAIAAAAIQDdKg313QAAAAgBAAAPAAAAZHJzL2Rvd25yZXYueG1sTI/NbsIwEITvlfoO1iL1UhWH&#10;0KAS4iBUqYce+ZF6NfE2CcTrKHZIytOznMpxZ0az32Tr0Tbigp2vHSmYTSMQSIUzNZUKDvuvtw8Q&#10;PmgyunGECv7Qwzp/fsp0atxAW7zsQim4hHyqFVQhtKmUvqjQaj91LRJ7v66zOvDZldJ0euBy28g4&#10;ihbS6pr4Q6Vb/KywOO96qwB9n8yizdKWh+/r8PoTX09Du1fqZTJuViACjuE/DHd8RoecmY6uJ+NF&#10;oyBZvHNSQZzwAvbn85iF411Ygswz+TggvwEAAP//AwBQSwECLQAUAAYACAAAACEAtoM4kv4AAADh&#10;AQAAEwAAAAAAAAAAAAAAAAAAAAAAW0NvbnRlbnRfVHlwZXNdLnhtbFBLAQItABQABgAIAAAAIQA4&#10;/SH/1gAAAJQBAAALAAAAAAAAAAAAAAAAAC8BAABfcmVscy8ucmVsc1BLAQItABQABgAIAAAAIQD/&#10;qtPvTQIAAFYEAAAOAAAAAAAAAAAAAAAAAC4CAABkcnMvZTJvRG9jLnhtbFBLAQItABQABgAIAAAA&#10;IQDdKg313QAAAAgBAAAPAAAAAAAAAAAAAAAAAKcEAABkcnMvZG93bnJldi54bWxQSwUGAAAAAAQA&#10;BADzAAAAsQUAAAAA&#10;"/>
                  </w:pict>
                </mc:Fallback>
              </mc:AlternateContent>
            </w:r>
            <w:r w:rsidRPr="008D39A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5  </w:t>
            </w:r>
            <w:r w:rsidRPr="008D39A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ма</w:t>
            </w:r>
            <w:r w:rsidRPr="008D39A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D39A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2023 г.                                                                             №       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67</w:t>
            </w:r>
            <w:r w:rsidRPr="008D39A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</w:t>
            </w:r>
          </w:p>
          <w:p w:rsidR="008D39A5" w:rsidRPr="008D39A5" w:rsidRDefault="008D39A5" w:rsidP="008D39A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426" w:right="34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D39A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Симферополь</w:t>
            </w:r>
          </w:p>
        </w:tc>
      </w:tr>
    </w:tbl>
    <w:p w:rsidR="008D39A5" w:rsidRDefault="008D39A5" w:rsidP="008D39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D39A5" w:rsidRPr="008D39A5" w:rsidRDefault="008D39A5" w:rsidP="008D39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D39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Об утверждении Положения о «телефоне доверия» Управления </w:t>
      </w:r>
      <w:r w:rsidRPr="008D39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  <w:t>Федеральной службы государственной статистики по Республике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9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Крым и г. Севастополю</w:t>
      </w:r>
    </w:p>
    <w:p w:rsidR="008D39A5" w:rsidRPr="008D39A5" w:rsidRDefault="008D39A5" w:rsidP="008D39A5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D39A5" w:rsidRDefault="008D39A5" w:rsidP="008D39A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В целях реализации антикоррупционных мероприятий, проводимых           в Управлении Федеральной службы государственной статистики                         по Республике Крым и г. Севастополю (далее – Крымстат),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эффективности обеспечения соблюдения федеральными государственными гражданскими служащими Крымстата запретов и ограничений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proofErr w:type="gramEnd"/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 и к а з ы в а ю:</w:t>
      </w:r>
    </w:p>
    <w:p w:rsidR="008D39A5" w:rsidRPr="008D39A5" w:rsidRDefault="008D39A5" w:rsidP="008D39A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Утвердить прилагаемое Положение о «телефоне доверия» Управления Федеральной службы государственной статистики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 Республике Крым и г. Севастополю (далее – Положение).</w:t>
      </w:r>
    </w:p>
    <w:p w:rsidR="008D39A5" w:rsidRPr="008D39A5" w:rsidRDefault="008D39A5" w:rsidP="008D39A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2.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Назначить Якушеву Анастасию Дмитриевну – главного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специалиста-эксперта административного отдела лицом, ответственным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за организацию работы «телефона доверия».</w:t>
      </w:r>
    </w:p>
    <w:p w:rsidR="008D39A5" w:rsidRPr="008D39A5" w:rsidRDefault="008D39A5" w:rsidP="008D39A5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Хозяйственному отделу (</w:t>
      </w:r>
      <w:proofErr w:type="spellStart"/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Задирака</w:t>
      </w:r>
      <w:proofErr w:type="spellEnd"/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А.В.) обеспечить бесперебойное функционирование линии телефонной связи с номером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(3652) 25-13-20.</w:t>
      </w:r>
    </w:p>
    <w:p w:rsidR="008D39A5" w:rsidRPr="008D39A5" w:rsidRDefault="008D39A5" w:rsidP="008D39A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4.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Административному отделу:</w:t>
      </w:r>
    </w:p>
    <w:p w:rsidR="008D39A5" w:rsidRPr="008D39A5" w:rsidRDefault="008D39A5" w:rsidP="008D39A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ab/>
        <w:t xml:space="preserve">4.1.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Организовать регистрацию обращений граждан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и организаций, поступивших по телефону доверия, в </w:t>
      </w:r>
      <w:proofErr w:type="gramStart"/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Журнале</w:t>
      </w:r>
      <w:proofErr w:type="gramEnd"/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регистрации обращений граждан и организаций по «телефону доверия» Крымстата.</w:t>
      </w:r>
    </w:p>
    <w:p w:rsidR="008D39A5" w:rsidRPr="008D39A5" w:rsidRDefault="008D39A5" w:rsidP="008D39A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4.2.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Организовать размещение информации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о функционировании «телефона доверия» на информационном стенде, расположенном в фойе Крымстата, и в информационно-коммуникационной сети «Интернет» на официальном сайте Крымстата.</w:t>
      </w:r>
    </w:p>
    <w:p w:rsidR="008D39A5" w:rsidRPr="008D39A5" w:rsidRDefault="008D39A5" w:rsidP="008D39A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5.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Начальникам структурных подразделений Крымстата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ознакомить работников с данным приказом.</w:t>
      </w:r>
    </w:p>
    <w:p w:rsidR="008D39A5" w:rsidRPr="008D39A5" w:rsidRDefault="008D39A5" w:rsidP="008D39A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6.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Признать утратившим силу приказ Крымстата от  29 июня 2022 г. № 82 «Об утверждении положения о «телефоне доверия» Управления Федеральной службы государственной статистики  по Республике Крым и г. Севастополю».</w:t>
      </w:r>
    </w:p>
    <w:p w:rsidR="008D39A5" w:rsidRPr="008D39A5" w:rsidRDefault="008D39A5" w:rsidP="008D39A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7. </w:t>
      </w:r>
      <w:proofErr w:type="gramStart"/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исполнением настоящего приказа возложить на заместителя руководителя </w:t>
      </w:r>
      <w:proofErr w:type="spellStart"/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Мыскова</w:t>
      </w:r>
      <w:proofErr w:type="spellEnd"/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А.А.</w:t>
      </w:r>
    </w:p>
    <w:p w:rsidR="008D39A5" w:rsidRPr="008D39A5" w:rsidRDefault="008D39A5" w:rsidP="008D39A5">
      <w:pPr>
        <w:tabs>
          <w:tab w:val="left" w:pos="0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D39A5" w:rsidRPr="008D39A5" w:rsidRDefault="008D39A5" w:rsidP="008D39A5">
      <w:pPr>
        <w:tabs>
          <w:tab w:val="left" w:pos="0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D39A5" w:rsidRPr="008D39A5" w:rsidRDefault="008D39A5" w:rsidP="008D39A5">
      <w:pPr>
        <w:tabs>
          <w:tab w:val="left" w:pos="0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D39A5" w:rsidRPr="008D39A5" w:rsidRDefault="008D39A5" w:rsidP="008D39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Руководитель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                         </w:t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D39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О.И. Балдина</w:t>
      </w:r>
    </w:p>
    <w:p w:rsidR="008D39A5" w:rsidRPr="008D39A5" w:rsidRDefault="008D39A5" w:rsidP="008D39A5">
      <w:pPr>
        <w:spacing w:after="0" w:line="360" w:lineRule="auto"/>
        <w:jc w:val="right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</w:p>
    <w:p w:rsidR="008D39A5" w:rsidRPr="008D39A5" w:rsidRDefault="008D39A5" w:rsidP="008D39A5">
      <w:pPr>
        <w:spacing w:after="0" w:line="360" w:lineRule="auto"/>
        <w:jc w:val="right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</w:p>
    <w:p w:rsidR="008D39A5" w:rsidRPr="008D39A5" w:rsidRDefault="008D39A5" w:rsidP="008D39A5">
      <w:pPr>
        <w:spacing w:after="0" w:line="240" w:lineRule="auto"/>
        <w:jc w:val="right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</w:p>
    <w:p w:rsidR="008D39A5" w:rsidRDefault="008D39A5" w:rsidP="008D39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9A5" w:rsidRDefault="008D39A5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9A5" w:rsidRDefault="008D39A5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9A5" w:rsidRDefault="008D39A5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9A5" w:rsidRDefault="008D39A5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9A5" w:rsidRDefault="008D39A5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9A5" w:rsidRDefault="008D39A5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9A5" w:rsidRDefault="008D39A5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9A5" w:rsidRDefault="008D39A5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9A5" w:rsidRDefault="008D39A5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9A5" w:rsidRDefault="008D39A5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9A5" w:rsidRDefault="008D39A5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9A5" w:rsidRDefault="008D39A5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32F22" w:rsidRPr="00C32F22" w:rsidRDefault="00C32F22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C32F22" w:rsidRPr="00C32F22" w:rsidRDefault="00C32F22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sz w:val="28"/>
          <w:szCs w:val="28"/>
        </w:rPr>
        <w:t>Крымстата</w:t>
      </w:r>
    </w:p>
    <w:p w:rsidR="00C32F22" w:rsidRPr="00C32F22" w:rsidRDefault="00C32F22" w:rsidP="00C32F2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C1BC7">
        <w:rPr>
          <w:rFonts w:ascii="Times New Roman" w:eastAsia="Calibri" w:hAnsi="Times New Roman" w:cs="Times New Roman"/>
          <w:sz w:val="28"/>
          <w:szCs w:val="28"/>
        </w:rPr>
        <w:t>25.05.</w:t>
      </w:r>
      <w:r w:rsidRPr="00C32F22">
        <w:rPr>
          <w:rFonts w:ascii="Times New Roman" w:eastAsia="Calibri" w:hAnsi="Times New Roman" w:cs="Times New Roman"/>
          <w:sz w:val="28"/>
          <w:szCs w:val="28"/>
        </w:rPr>
        <w:t>2023</w:t>
      </w:r>
      <w:r w:rsidR="00EC1BC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C1BC7">
        <w:rPr>
          <w:rFonts w:ascii="Times New Roman" w:eastAsia="Calibri" w:hAnsi="Times New Roman" w:cs="Times New Roman"/>
          <w:sz w:val="28"/>
          <w:szCs w:val="28"/>
        </w:rPr>
        <w:t>67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DA63D6" w:rsidP="00C32F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hyperlink r:id="rId9" w:tooltip="consultantplus://offline/ref=3CC46EEC6DB5AEA5038EF09215390895C2640D85C69ABEFF5B61535A3D34A3F705537B42D304708AEF910EFC78A86F1CA8ABA84E4BBA9F34Q6U0H" w:history="1">
        <w:r w:rsidR="00C32F22" w:rsidRPr="00C32F22">
          <w:rPr>
            <w:rFonts w:ascii="Times New Roman" w:eastAsia="Calibri" w:hAnsi="Times New Roman" w:cs="Times New Roman"/>
            <w:b/>
            <w:sz w:val="28"/>
            <w:szCs w:val="28"/>
          </w:rPr>
          <w:t>ПОЛОЖЕНИЕ</w:t>
        </w:r>
      </w:hyperlink>
      <w:r w:rsidR="00C32F22" w:rsidRPr="00C32F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2F22" w:rsidRPr="00C32F2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 «телефоне доверия» </w:t>
      </w:r>
      <w:r w:rsidR="00C32F22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</w:t>
      </w:r>
      <w:r w:rsidR="00C32F22" w:rsidRPr="00C32F22">
        <w:rPr>
          <w:rFonts w:ascii="Times New Roman" w:eastAsia="Calibri" w:hAnsi="Times New Roman" w:cs="Times New Roman"/>
          <w:b/>
          <w:sz w:val="28"/>
          <w:szCs w:val="28"/>
        </w:rPr>
        <w:t>Федеральной службы государственной статистики</w:t>
      </w:r>
      <w:r w:rsidR="00C32F22">
        <w:rPr>
          <w:rFonts w:ascii="Times New Roman" w:eastAsia="Calibri" w:hAnsi="Times New Roman" w:cs="Times New Roman"/>
          <w:b/>
          <w:sz w:val="28"/>
          <w:szCs w:val="28"/>
        </w:rPr>
        <w:t xml:space="preserve"> по Республике Крым и г. Севастополю</w:t>
      </w:r>
      <w:r w:rsidR="00C32F22" w:rsidRPr="00C32F2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32F22" w:rsidRPr="00C32F22" w:rsidRDefault="00C32F22" w:rsidP="00C32F2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1. Настоящее положение о «телефоне доверия»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Pr="00C32F22">
        <w:rPr>
          <w:rFonts w:ascii="Times New Roman" w:eastAsia="Calibri" w:hAnsi="Times New Roman" w:cs="Times New Roman"/>
          <w:sz w:val="28"/>
          <w:szCs w:val="28"/>
        </w:rPr>
        <w:t>Федеральной службы государственной статистики</w:t>
      </w:r>
      <w:r w:rsidRPr="00C32F22">
        <w:t xml:space="preserve"> 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по Республике Крым и г. Севастополю (далее – «телефон доверия») устанавливает порядок организации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с обращениями граждан и организаций, полученными </w:t>
      </w:r>
      <w:r w:rsidRPr="00C32F22">
        <w:rPr>
          <w:rFonts w:ascii="Times New Roman" w:eastAsia="Calibri" w:hAnsi="Times New Roman" w:cs="Times New Roman"/>
          <w:sz w:val="28"/>
          <w:szCs w:val="28"/>
        </w:rPr>
        <w:br/>
        <w:t xml:space="preserve">по «телефону доверия», о фактах проявления коррупции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Управлении 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Федеральной </w:t>
      </w:r>
      <w:hyperlink r:id="rId10" w:tooltip="consultantplus://offline/ref=18FE3CACCB62A41B80D1FF7E5296393C2E99254BB086AAFBA522A4EF6AE7150F9B8529E55888A31887BD7DE5197EF92E726DA10A92ACBEAAaAc1H" w:history="1">
        <w:r w:rsidRPr="00C32F22">
          <w:rPr>
            <w:rFonts w:ascii="Times New Roman" w:eastAsia="Calibri" w:hAnsi="Times New Roman" w:cs="Times New Roman"/>
            <w:sz w:val="28"/>
            <w:szCs w:val="28"/>
          </w:rPr>
          <w:t>служб</w:t>
        </w:r>
      </w:hyperlink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статистики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по Республике Крым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C32F22">
        <w:rPr>
          <w:rFonts w:ascii="Times New Roman" w:eastAsia="Calibri" w:hAnsi="Times New Roman" w:cs="Times New Roman"/>
          <w:sz w:val="28"/>
          <w:szCs w:val="28"/>
        </w:rPr>
        <w:t>и г. Севастополю.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2. «Телефон доверия» представляет собой канал связи с гражданами </w:t>
      </w:r>
      <w:r w:rsidRPr="00C32F22">
        <w:rPr>
          <w:rFonts w:ascii="Times New Roman" w:eastAsia="Calibri" w:hAnsi="Times New Roman" w:cs="Times New Roman"/>
          <w:sz w:val="28"/>
          <w:szCs w:val="28"/>
        </w:rPr>
        <w:br/>
        <w:t>и организациями (далее – абонент), созданный в целях оперативного реагирования на возможные коррупционные проявления в деятельности федеральных госуд</w:t>
      </w:r>
      <w:r>
        <w:rPr>
          <w:rFonts w:ascii="Times New Roman" w:eastAsia="Calibri" w:hAnsi="Times New Roman" w:cs="Times New Roman"/>
          <w:sz w:val="28"/>
          <w:szCs w:val="28"/>
        </w:rPr>
        <w:t>арственных гражданских служащих (далее – гражданские служащие)</w:t>
      </w:r>
      <w:r w:rsidRPr="00C32F22">
        <w:t xml:space="preserve"> 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Управления Федеральной службы государственной статистики по Республике Крым и г. Севастополю (далее – </w:t>
      </w:r>
      <w:r>
        <w:rPr>
          <w:rFonts w:ascii="Times New Roman" w:eastAsia="Calibri" w:hAnsi="Times New Roman" w:cs="Times New Roman"/>
          <w:sz w:val="28"/>
          <w:szCs w:val="28"/>
        </w:rPr>
        <w:t>Крымстат</w:t>
      </w:r>
      <w:r w:rsidRPr="00C32F22">
        <w:rPr>
          <w:rFonts w:ascii="Times New Roman" w:eastAsia="Calibri" w:hAnsi="Times New Roman" w:cs="Times New Roman"/>
          <w:sz w:val="28"/>
          <w:szCs w:val="28"/>
        </w:rPr>
        <w:t>), а также для обеспечения защиты прав и законных интересов граждан.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3. Для работы «телефона доверия» в </w:t>
      </w:r>
      <w:r>
        <w:rPr>
          <w:rFonts w:ascii="Times New Roman" w:eastAsia="Calibri" w:hAnsi="Times New Roman" w:cs="Times New Roman"/>
          <w:sz w:val="28"/>
          <w:szCs w:val="28"/>
        </w:rPr>
        <w:t>Крымстате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 выделяется линия телефонной связи с номером: 8</w:t>
      </w:r>
      <w:r>
        <w:t xml:space="preserve"> </w:t>
      </w:r>
      <w:r w:rsidRPr="00C32F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(3652) 25-13-20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>4. Режим функционирования «телефона доверия» устанавливается круглосуточный.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5. Прием обращений абонентов, поступающих по «телефону доверия», осуществляется в автоматическом режиме с записью сообщения </w:t>
      </w:r>
      <w:r w:rsidRPr="00C32F22">
        <w:rPr>
          <w:rFonts w:ascii="Times New Roman" w:eastAsia="Calibri" w:hAnsi="Times New Roman" w:cs="Times New Roman"/>
          <w:sz w:val="28"/>
          <w:szCs w:val="28"/>
        </w:rPr>
        <w:br/>
        <w:t>на автоответчик.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 Учет обращений абонентов о фактах проявления коррупции, совершенных гражданскими служащими, поступающих по «телефону доверия», осуществляется сотрудниками </w:t>
      </w:r>
      <w:r w:rsidR="00AE7D87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="00AE7D87">
        <w:rPr>
          <w:rFonts w:ascii="Times New Roman" w:eastAsia="Calibri" w:hAnsi="Times New Roman" w:cs="Times New Roman"/>
          <w:sz w:val="28"/>
          <w:szCs w:val="28"/>
        </w:rPr>
        <w:t>Крымстата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 (далее – Отдел), в должностные обязанности которых входит указанная работа.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>7. </w:t>
      </w:r>
      <w:proofErr w:type="gramStart"/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Обращения, поступившие на «телефон доверия», регистрируются </w:t>
      </w:r>
      <w:r w:rsidRPr="00C32F22">
        <w:rPr>
          <w:rFonts w:ascii="Times New Roman" w:eastAsia="Calibri" w:hAnsi="Times New Roman" w:cs="Times New Roman"/>
          <w:sz w:val="28"/>
          <w:szCs w:val="28"/>
        </w:rPr>
        <w:br/>
        <w:t xml:space="preserve">(рекомендуемая форма регистрации обращений о фактах проявления коррупции, совершенных федеральными государственными гражданскими служащими </w:t>
      </w:r>
      <w:r w:rsidR="00AE7D87">
        <w:rPr>
          <w:rFonts w:ascii="Times New Roman" w:eastAsia="Calibri" w:hAnsi="Times New Roman" w:cs="Times New Roman"/>
          <w:sz w:val="28"/>
          <w:szCs w:val="28"/>
        </w:rPr>
        <w:t>Крымстата</w:t>
      </w:r>
      <w:r w:rsidRPr="00C32F22">
        <w:rPr>
          <w:rFonts w:ascii="Times New Roman" w:eastAsia="Calibri" w:hAnsi="Times New Roman" w:cs="Times New Roman"/>
          <w:sz w:val="28"/>
          <w:szCs w:val="28"/>
        </w:rPr>
        <w:t>, приведена в приложении № 1), заносятся в Журнал регистрации обращени</w:t>
      </w:r>
      <w:r w:rsidR="00AE7D87">
        <w:rPr>
          <w:rFonts w:ascii="Times New Roman" w:eastAsia="Calibri" w:hAnsi="Times New Roman" w:cs="Times New Roman"/>
          <w:sz w:val="28"/>
          <w:szCs w:val="28"/>
        </w:rPr>
        <w:t>й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 граждан и организаций по «телефону доверия» </w:t>
      </w:r>
      <w:r w:rsidR="00AE7D87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Pr="00C32F22">
        <w:rPr>
          <w:rFonts w:ascii="Times New Roman" w:eastAsia="Calibri" w:hAnsi="Times New Roman" w:cs="Times New Roman"/>
          <w:sz w:val="28"/>
          <w:szCs w:val="28"/>
        </w:rPr>
        <w:t>Федеральной службы государственной статистики</w:t>
      </w:r>
      <w:r w:rsidR="00A257A5">
        <w:rPr>
          <w:rFonts w:ascii="Times New Roman" w:eastAsia="Calibri" w:hAnsi="Times New Roman" w:cs="Times New Roman"/>
          <w:sz w:val="28"/>
          <w:szCs w:val="28"/>
        </w:rPr>
        <w:t xml:space="preserve"> по Республике Крым</w:t>
      </w:r>
      <w:r w:rsidR="00AE7D87">
        <w:rPr>
          <w:rFonts w:ascii="Times New Roman" w:eastAsia="Calibri" w:hAnsi="Times New Roman" w:cs="Times New Roman"/>
          <w:sz w:val="28"/>
          <w:szCs w:val="28"/>
        </w:rPr>
        <w:t xml:space="preserve"> и г. Севастополю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 (рекомендуемая форма приведена в приложении № 2, далее – Журнал) и рассматриваются в порядке, предусмотренном Федеральным</w:t>
      </w:r>
      <w:proofErr w:type="gramEnd"/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 законом от 2 мая 2006 г. № 59-ФЗ «О порядке рассмотрения обращений граждан Российской Федерации» (далее – Федеральный закон</w:t>
      </w:r>
      <w:r w:rsidR="00AE7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2F22">
        <w:rPr>
          <w:rFonts w:ascii="Times New Roman" w:eastAsia="Calibri" w:hAnsi="Times New Roman" w:cs="Times New Roman"/>
          <w:sz w:val="28"/>
          <w:szCs w:val="28"/>
        </w:rPr>
        <w:t>№ 59-ФЗ).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Контроль за соблюдением порядка и сроков рассмотрения обращений </w:t>
      </w:r>
      <w:r w:rsidRPr="00C32F22">
        <w:rPr>
          <w:rFonts w:ascii="Times New Roman" w:eastAsia="Calibri" w:hAnsi="Times New Roman" w:cs="Times New Roman"/>
          <w:sz w:val="28"/>
          <w:szCs w:val="28"/>
        </w:rPr>
        <w:br/>
        <w:t>по вопросам противодействия коррупции осуществляется в пределах своей компетенции уполномоченным гражданским служащим Отдела.</w:t>
      </w:r>
    </w:p>
    <w:p w:rsidR="00C32F22" w:rsidRPr="00C32F22" w:rsidRDefault="00C32F22" w:rsidP="00C32F2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ab/>
      </w:r>
      <w:r w:rsidR="00AE7D87">
        <w:rPr>
          <w:rFonts w:ascii="Times New Roman" w:eastAsia="Calibri" w:hAnsi="Times New Roman" w:cs="Times New Roman"/>
          <w:sz w:val="28"/>
          <w:szCs w:val="28"/>
        </w:rPr>
        <w:t>8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. При наличии в обращениях абонентов информации, относящейся </w:t>
      </w:r>
      <w:r w:rsidRPr="00C32F22">
        <w:rPr>
          <w:rFonts w:ascii="Times New Roman" w:eastAsia="Calibri" w:hAnsi="Times New Roman" w:cs="Times New Roman"/>
          <w:sz w:val="28"/>
          <w:szCs w:val="28"/>
        </w:rPr>
        <w:br/>
        <w:t>к компетенции правоохранительных и иных государственных органов, информация направляется Отделом руководител</w:t>
      </w:r>
      <w:r w:rsidR="00AE7D87">
        <w:rPr>
          <w:rFonts w:ascii="Times New Roman" w:eastAsia="Calibri" w:hAnsi="Times New Roman" w:cs="Times New Roman"/>
          <w:sz w:val="28"/>
          <w:szCs w:val="28"/>
        </w:rPr>
        <w:t>ю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D87">
        <w:rPr>
          <w:rFonts w:ascii="Times New Roman" w:eastAsia="Calibri" w:hAnsi="Times New Roman" w:cs="Times New Roman"/>
          <w:sz w:val="28"/>
          <w:szCs w:val="28"/>
        </w:rPr>
        <w:t>Крымстата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 для дальнейшей передачи соответствующей информации в указанные органы.</w:t>
      </w:r>
    </w:p>
    <w:p w:rsidR="00C32F22" w:rsidRPr="00C32F22" w:rsidRDefault="00AE7D87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32F22" w:rsidRPr="00C32F22">
        <w:rPr>
          <w:rFonts w:ascii="Times New Roman" w:eastAsia="Calibri" w:hAnsi="Times New Roman" w:cs="Times New Roman"/>
          <w:sz w:val="28"/>
          <w:szCs w:val="28"/>
        </w:rPr>
        <w:t xml:space="preserve">. Анонимные сообщения (без указания фамилии гражданина, направившего обращение), а также сообщения, не содержащие адреса (почтового и электронного), по которому должен быть направлен ответ, рассматриваются в соответствии с частью 1 статьи 11 Федерального закона </w:t>
      </w:r>
      <w:r w:rsidR="00C32F22" w:rsidRPr="00C32F22">
        <w:rPr>
          <w:rFonts w:ascii="Times New Roman" w:eastAsia="Calibri" w:hAnsi="Times New Roman" w:cs="Times New Roman"/>
          <w:sz w:val="28"/>
          <w:szCs w:val="28"/>
        </w:rPr>
        <w:br/>
        <w:t>№ 59-ФЗ. При этом такие обращения регистрируются в Журнале.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>1</w:t>
      </w:r>
      <w:r w:rsidR="00AE7D87">
        <w:rPr>
          <w:rFonts w:ascii="Times New Roman" w:eastAsia="Calibri" w:hAnsi="Times New Roman" w:cs="Times New Roman"/>
          <w:sz w:val="28"/>
          <w:szCs w:val="28"/>
        </w:rPr>
        <w:t>0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. Гражданские служащие, работающие с информацией, поступившей </w:t>
      </w:r>
      <w:r w:rsidRPr="00C32F22">
        <w:rPr>
          <w:rFonts w:ascii="Times New Roman" w:eastAsia="Calibri" w:hAnsi="Times New Roman" w:cs="Times New Roman"/>
          <w:sz w:val="28"/>
          <w:szCs w:val="28"/>
        </w:rPr>
        <w:br/>
        <w:t>по «телефону доверия», несут персональную ответственность за соблюдение конфиденциальности полученных сведений.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AE7D87">
        <w:rPr>
          <w:rFonts w:ascii="Times New Roman" w:eastAsia="Calibri" w:hAnsi="Times New Roman" w:cs="Times New Roman"/>
          <w:sz w:val="28"/>
          <w:szCs w:val="28"/>
        </w:rPr>
        <w:t>1</w:t>
      </w: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. Информация о номере выделенной линии для работы «телефона доверия» размещается в информационно-телекоммуникационной сети «Интернет» на официальном сайте </w:t>
      </w:r>
      <w:r w:rsidR="00A276E6">
        <w:rPr>
          <w:rFonts w:ascii="Times New Roman" w:eastAsia="Calibri" w:hAnsi="Times New Roman" w:cs="Times New Roman"/>
          <w:sz w:val="28"/>
          <w:szCs w:val="28"/>
        </w:rPr>
        <w:t>Крымстата</w:t>
      </w:r>
      <w:r w:rsidRPr="00C32F22">
        <w:rPr>
          <w:rFonts w:ascii="Times New Roman" w:eastAsia="Calibri" w:hAnsi="Times New Roman" w:cs="Times New Roman"/>
          <w:sz w:val="28"/>
          <w:szCs w:val="28"/>
        </w:rPr>
        <w:t>, а также на информационном стенде, расположенном</w:t>
      </w:r>
      <w:r w:rsidR="00A27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6E6" w:rsidRPr="00A276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фойе Крымстата</w:t>
      </w:r>
      <w:r w:rsidR="00A276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13. Использование «телефона доверия» не по назначению, в том числе </w:t>
      </w:r>
      <w:r w:rsidRPr="00C32F22">
        <w:rPr>
          <w:rFonts w:ascii="Times New Roman" w:eastAsia="Calibri" w:hAnsi="Times New Roman" w:cs="Times New Roman"/>
          <w:sz w:val="28"/>
          <w:szCs w:val="28"/>
        </w:rPr>
        <w:br/>
        <w:t>в личных целях, не допускается.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  <w:sectPr w:rsidR="00C32F22" w:rsidRPr="00C32F22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32F22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C32F22" w:rsidRPr="00C32F22" w:rsidRDefault="00C32F22" w:rsidP="00C32F22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F2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EC1BC7" w:rsidRDefault="00C32F22" w:rsidP="00C32F22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F22">
        <w:rPr>
          <w:rFonts w:ascii="Times New Roman" w:eastAsia="Calibri" w:hAnsi="Times New Roman" w:cs="Times New Roman"/>
          <w:sz w:val="24"/>
          <w:szCs w:val="24"/>
        </w:rPr>
        <w:t xml:space="preserve">к положению о «телефоне доверия» </w:t>
      </w:r>
      <w:r w:rsidR="00A276E6" w:rsidRPr="00A276E6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C32F22">
        <w:rPr>
          <w:rFonts w:ascii="Times New Roman" w:eastAsia="Calibri" w:hAnsi="Times New Roman" w:cs="Times New Roman"/>
          <w:sz w:val="24"/>
          <w:szCs w:val="24"/>
        </w:rPr>
        <w:t>Федеральной службы государственной статистики</w:t>
      </w:r>
      <w:r w:rsidR="00A276E6" w:rsidRPr="00A27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6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A276E6" w:rsidRPr="00A276E6">
        <w:rPr>
          <w:rFonts w:ascii="Times New Roman" w:eastAsia="Calibri" w:hAnsi="Times New Roman" w:cs="Times New Roman"/>
          <w:sz w:val="24"/>
          <w:szCs w:val="24"/>
        </w:rPr>
        <w:t xml:space="preserve">по Республике Крым </w:t>
      </w:r>
      <w:r w:rsidR="00A276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A276E6" w:rsidRPr="00A276E6">
        <w:rPr>
          <w:rFonts w:ascii="Times New Roman" w:eastAsia="Calibri" w:hAnsi="Times New Roman" w:cs="Times New Roman"/>
          <w:sz w:val="24"/>
          <w:szCs w:val="24"/>
        </w:rPr>
        <w:t>и г. Севастополю</w:t>
      </w:r>
      <w:r w:rsidRPr="00C32F22">
        <w:rPr>
          <w:rFonts w:ascii="Times New Roman" w:eastAsia="Calibri" w:hAnsi="Times New Roman" w:cs="Times New Roman"/>
          <w:sz w:val="24"/>
          <w:szCs w:val="24"/>
        </w:rPr>
        <w:t xml:space="preserve">», утвержденному приказом </w:t>
      </w:r>
      <w:r w:rsidR="00A276E6" w:rsidRPr="00A276E6">
        <w:rPr>
          <w:rFonts w:ascii="Times New Roman" w:eastAsia="Calibri" w:hAnsi="Times New Roman" w:cs="Times New Roman"/>
          <w:sz w:val="24"/>
          <w:szCs w:val="24"/>
        </w:rPr>
        <w:t>Крымстат</w:t>
      </w:r>
      <w:r w:rsidRPr="00C32F22">
        <w:rPr>
          <w:rFonts w:ascii="Times New Roman" w:eastAsia="Calibri" w:hAnsi="Times New Roman" w:cs="Times New Roman"/>
          <w:sz w:val="24"/>
          <w:szCs w:val="24"/>
        </w:rPr>
        <w:t xml:space="preserve">а </w:t>
      </w:r>
    </w:p>
    <w:p w:rsidR="00C32F22" w:rsidRPr="00C32F22" w:rsidRDefault="00C32F22" w:rsidP="00C32F22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F2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C1BC7">
        <w:rPr>
          <w:rFonts w:ascii="Times New Roman" w:eastAsia="Calibri" w:hAnsi="Times New Roman" w:cs="Times New Roman"/>
          <w:sz w:val="24"/>
          <w:szCs w:val="24"/>
        </w:rPr>
        <w:t xml:space="preserve">25.05.23 г. </w:t>
      </w:r>
      <w:r w:rsidRPr="00C32F22">
        <w:rPr>
          <w:rFonts w:ascii="Times New Roman" w:eastAsia="Calibri" w:hAnsi="Times New Roman" w:cs="Times New Roman"/>
          <w:sz w:val="24"/>
          <w:szCs w:val="24"/>
        </w:rPr>
        <w:t>№</w:t>
      </w:r>
      <w:r w:rsidR="00EC1BC7">
        <w:rPr>
          <w:rFonts w:ascii="Times New Roman" w:eastAsia="Calibri" w:hAnsi="Times New Roman" w:cs="Times New Roman"/>
          <w:sz w:val="24"/>
          <w:szCs w:val="24"/>
        </w:rPr>
        <w:t xml:space="preserve"> 67</w:t>
      </w:r>
    </w:p>
    <w:p w:rsidR="00C32F22" w:rsidRPr="00C32F22" w:rsidRDefault="00C32F22" w:rsidP="00C32F22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2F22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ОБРАЩЕНИЕ, </w:t>
      </w:r>
    </w:p>
    <w:p w:rsidR="00C32F22" w:rsidRPr="00C32F22" w:rsidRDefault="00C32F22" w:rsidP="00A276E6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2F22">
        <w:rPr>
          <w:rFonts w:ascii="Times New Roman" w:eastAsia="Calibri" w:hAnsi="Times New Roman" w:cs="Times New Roman"/>
          <w:b/>
          <w:sz w:val="28"/>
          <w:szCs w:val="28"/>
        </w:rPr>
        <w:t xml:space="preserve">поступившее на «телефон доверия» </w:t>
      </w:r>
      <w:r w:rsidR="00A276E6" w:rsidRPr="00A276E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</w:t>
      </w:r>
      <w:r w:rsidRPr="00C32F22">
        <w:rPr>
          <w:rFonts w:ascii="Times New Roman" w:eastAsia="Calibri" w:hAnsi="Times New Roman" w:cs="Times New Roman"/>
          <w:b/>
          <w:sz w:val="28"/>
          <w:szCs w:val="28"/>
        </w:rPr>
        <w:t>Федеральной службы государственной статистики</w:t>
      </w:r>
      <w:r w:rsidR="00A276E6" w:rsidRPr="00A27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6E6" w:rsidRPr="00A276E6">
        <w:rPr>
          <w:rFonts w:ascii="Times New Roman" w:eastAsia="Calibri" w:hAnsi="Times New Roman" w:cs="Times New Roman"/>
          <w:b/>
          <w:sz w:val="28"/>
          <w:szCs w:val="28"/>
        </w:rPr>
        <w:t>по Республике Крым и г. Севастополю</w:t>
      </w: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>Дата, время:</w:t>
      </w: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2F22">
        <w:rPr>
          <w:rFonts w:ascii="Times New Roman" w:eastAsia="Calibri" w:hAnsi="Times New Roman" w:cs="Times New Roman"/>
          <w:sz w:val="24"/>
          <w:szCs w:val="24"/>
        </w:rPr>
        <w:t>(указывается дата, время поступления сообщения на «телефон доверия»</w:t>
      </w:r>
      <w:r w:rsidRPr="00C32F22">
        <w:rPr>
          <w:rFonts w:ascii="Times New Roman" w:eastAsia="Calibri" w:hAnsi="Times New Roman" w:cs="Times New Roman"/>
          <w:sz w:val="24"/>
          <w:szCs w:val="24"/>
        </w:rPr>
        <w:br/>
        <w:t>(число, месяц, год, час., мин.)</w:t>
      </w:r>
      <w:proofErr w:type="gramEnd"/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>Фамилия, имя, отчество:</w:t>
      </w: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F22">
        <w:rPr>
          <w:rFonts w:ascii="Times New Roman" w:eastAsia="Calibri" w:hAnsi="Times New Roman" w:cs="Times New Roman"/>
          <w:sz w:val="24"/>
          <w:szCs w:val="24"/>
        </w:rPr>
        <w:t>(указывается Ф.И.О. абонента, название организации)</w:t>
      </w: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F22">
        <w:rPr>
          <w:rFonts w:ascii="Times New Roman" w:eastAsia="Calibri" w:hAnsi="Times New Roman" w:cs="Times New Roman"/>
          <w:sz w:val="24"/>
          <w:szCs w:val="24"/>
        </w:rPr>
        <w:t>(либо делается запись о том, что абонент Ф.И.О. не сообщил)</w:t>
      </w: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>Место проживания:</w:t>
      </w: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F22">
        <w:rPr>
          <w:rFonts w:ascii="Times New Roman" w:eastAsia="Calibri" w:hAnsi="Times New Roman" w:cs="Times New Roman"/>
          <w:sz w:val="24"/>
          <w:szCs w:val="24"/>
        </w:rPr>
        <w:t>(указывается адрес, который сообщил абонент:</w:t>
      </w: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F22">
        <w:rPr>
          <w:rFonts w:ascii="Times New Roman" w:eastAsia="Calibri" w:hAnsi="Times New Roman" w:cs="Times New Roman"/>
          <w:sz w:val="24"/>
          <w:szCs w:val="24"/>
        </w:rPr>
        <w:t>почтовый индекс, республика, область, район, населенный пункт, название улицы, дом, корпус, квартира,</w:t>
      </w: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F22">
        <w:rPr>
          <w:rFonts w:ascii="Times New Roman" w:eastAsia="Calibri" w:hAnsi="Times New Roman" w:cs="Times New Roman"/>
          <w:sz w:val="24"/>
          <w:szCs w:val="24"/>
        </w:rPr>
        <w:t>либо делается запись о том, что абонент адрес не сообщил)</w:t>
      </w: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>Контактный телефон:</w:t>
      </w: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F22">
        <w:rPr>
          <w:rFonts w:ascii="Times New Roman" w:eastAsia="Calibri" w:hAnsi="Times New Roman" w:cs="Times New Roman"/>
          <w:sz w:val="24"/>
          <w:szCs w:val="24"/>
        </w:rPr>
        <w:t>(номер телефона, с которого звонил и/или который сообщил абонент,</w:t>
      </w: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F22">
        <w:rPr>
          <w:rFonts w:ascii="Times New Roman" w:eastAsia="Calibri" w:hAnsi="Times New Roman" w:cs="Times New Roman"/>
          <w:sz w:val="24"/>
          <w:szCs w:val="24"/>
        </w:rPr>
        <w:t xml:space="preserve">либо делается запись о том, что телефон не определился и/или абонент номер телефона </w:t>
      </w:r>
      <w:r w:rsidRPr="00C32F22">
        <w:rPr>
          <w:rFonts w:ascii="Times New Roman" w:eastAsia="Calibri" w:hAnsi="Times New Roman" w:cs="Times New Roman"/>
          <w:sz w:val="24"/>
          <w:szCs w:val="24"/>
        </w:rPr>
        <w:br/>
        <w:t>не сообщил)</w:t>
      </w: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Содержание обращения:  </w:t>
      </w:r>
    </w:p>
    <w:p w:rsidR="00C32F22" w:rsidRPr="00C32F22" w:rsidRDefault="00C32F22" w:rsidP="00C32F22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F22">
        <w:rPr>
          <w:rFonts w:ascii="Times New Roman" w:eastAsia="Calibri" w:hAnsi="Times New Roman" w:cs="Times New Roman"/>
          <w:sz w:val="28"/>
          <w:szCs w:val="28"/>
        </w:rPr>
        <w:t xml:space="preserve">Обращение принял:  </w:t>
      </w:r>
    </w:p>
    <w:p w:rsidR="00C32F22" w:rsidRPr="00C32F22" w:rsidRDefault="00C32F22" w:rsidP="00C32F22">
      <w:pPr>
        <w:pBdr>
          <w:top w:val="single" w:sz="4" w:space="1" w:color="auto"/>
        </w:pBdr>
        <w:spacing w:after="0" w:line="240" w:lineRule="auto"/>
        <w:ind w:left="212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F22">
        <w:rPr>
          <w:rFonts w:ascii="Times New Roman" w:eastAsia="Calibri" w:hAnsi="Times New Roman" w:cs="Times New Roman"/>
          <w:sz w:val="24"/>
          <w:szCs w:val="24"/>
        </w:rPr>
        <w:t>(должность, фамилия и инициалы, подпись лица, принявшего сообщение)</w:t>
      </w:r>
    </w:p>
    <w:p w:rsidR="00C32F22" w:rsidRPr="00C32F22" w:rsidRDefault="00C32F22" w:rsidP="00C32F2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  <w:sectPr w:rsidR="00C32F22" w:rsidRPr="00C32F22"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32F22" w:rsidRPr="00C32F22" w:rsidRDefault="00C32F22" w:rsidP="00C32F22">
      <w:pPr>
        <w:spacing w:after="0" w:line="240" w:lineRule="auto"/>
        <w:ind w:firstLine="11057"/>
        <w:jc w:val="center"/>
        <w:rPr>
          <w:rFonts w:ascii="Times New Roman" w:eastAsia="Calibri" w:hAnsi="Times New Roman" w:cs="Times New Roman"/>
        </w:rPr>
      </w:pPr>
      <w:r w:rsidRPr="00C32F22">
        <w:rPr>
          <w:rFonts w:ascii="Times New Roman" w:eastAsia="Calibri" w:hAnsi="Times New Roman" w:cs="Times New Roman"/>
        </w:rPr>
        <w:lastRenderedPageBreak/>
        <w:t>Приложение № 2</w:t>
      </w:r>
    </w:p>
    <w:p w:rsidR="00C32F22" w:rsidRPr="00C32F22" w:rsidRDefault="00C32F22" w:rsidP="00C32F22">
      <w:pPr>
        <w:spacing w:after="0" w:line="240" w:lineRule="auto"/>
        <w:ind w:firstLine="11057"/>
        <w:jc w:val="center"/>
        <w:rPr>
          <w:rFonts w:ascii="Times New Roman" w:eastAsia="Calibri" w:hAnsi="Times New Roman" w:cs="Times New Roman"/>
        </w:rPr>
      </w:pPr>
      <w:r w:rsidRPr="00C32F22">
        <w:rPr>
          <w:rFonts w:ascii="Times New Roman" w:eastAsia="Calibri" w:hAnsi="Times New Roman" w:cs="Times New Roman"/>
        </w:rPr>
        <w:t xml:space="preserve">к положению о «телефоне </w:t>
      </w:r>
    </w:p>
    <w:p w:rsidR="00A276E6" w:rsidRDefault="00A276E6" w:rsidP="00A276E6">
      <w:pPr>
        <w:spacing w:after="0" w:line="240" w:lineRule="auto"/>
        <w:ind w:left="1132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C32F22" w:rsidRPr="00C32F22">
        <w:rPr>
          <w:rFonts w:ascii="Times New Roman" w:eastAsia="Calibri" w:hAnsi="Times New Roman" w:cs="Times New Roman"/>
        </w:rPr>
        <w:t xml:space="preserve">доверия» </w:t>
      </w:r>
      <w:r>
        <w:rPr>
          <w:rFonts w:ascii="Times New Roman" w:eastAsia="Calibri" w:hAnsi="Times New Roman" w:cs="Times New Roman"/>
        </w:rPr>
        <w:t xml:space="preserve">Управления  </w:t>
      </w:r>
    </w:p>
    <w:p w:rsidR="00A276E6" w:rsidRPr="00A276E6" w:rsidRDefault="00A276E6" w:rsidP="00A276E6">
      <w:pPr>
        <w:spacing w:after="0" w:line="240" w:lineRule="auto"/>
        <w:ind w:left="1132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Ф</w:t>
      </w:r>
      <w:r w:rsidR="00C32F22" w:rsidRPr="00C32F22">
        <w:rPr>
          <w:rFonts w:ascii="Times New Roman" w:eastAsia="Calibri" w:hAnsi="Times New Roman" w:cs="Times New Roman"/>
        </w:rPr>
        <w:t>едеральной службы</w:t>
      </w:r>
    </w:p>
    <w:p w:rsidR="00C32F22" w:rsidRPr="00C32F22" w:rsidRDefault="00A276E6" w:rsidP="00A276E6">
      <w:pPr>
        <w:spacing w:after="0" w:line="240" w:lineRule="auto"/>
        <w:ind w:left="11328"/>
        <w:rPr>
          <w:rFonts w:ascii="Times New Roman" w:eastAsia="Calibri" w:hAnsi="Times New Roman" w:cs="Times New Roman"/>
        </w:rPr>
      </w:pPr>
      <w:r w:rsidRPr="00A276E6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 xml:space="preserve">        </w:t>
      </w:r>
      <w:r w:rsidR="00C32F22" w:rsidRPr="00C32F22">
        <w:rPr>
          <w:rFonts w:ascii="Times New Roman" w:eastAsia="Calibri" w:hAnsi="Times New Roman" w:cs="Times New Roman"/>
        </w:rPr>
        <w:t xml:space="preserve">государственной </w:t>
      </w:r>
    </w:p>
    <w:p w:rsidR="00EC1BC7" w:rsidRDefault="00C32F22" w:rsidP="00A276E6">
      <w:pPr>
        <w:spacing w:after="0" w:line="240" w:lineRule="auto"/>
        <w:ind w:left="11057"/>
        <w:jc w:val="center"/>
        <w:rPr>
          <w:rFonts w:ascii="Times New Roman" w:eastAsia="Calibri" w:hAnsi="Times New Roman" w:cs="Times New Roman"/>
        </w:rPr>
      </w:pPr>
      <w:r w:rsidRPr="00C32F22">
        <w:rPr>
          <w:rFonts w:ascii="Times New Roman" w:eastAsia="Calibri" w:hAnsi="Times New Roman" w:cs="Times New Roman"/>
        </w:rPr>
        <w:t>статистики</w:t>
      </w:r>
      <w:r w:rsidR="00A276E6" w:rsidRPr="00A276E6">
        <w:rPr>
          <w:rFonts w:ascii="Times New Roman" w:eastAsia="Calibri" w:hAnsi="Times New Roman" w:cs="Times New Roman"/>
        </w:rPr>
        <w:t xml:space="preserve"> по Республике Крым </w:t>
      </w:r>
    </w:p>
    <w:p w:rsidR="00C32F22" w:rsidRPr="00C32F22" w:rsidRDefault="00A276E6" w:rsidP="00A276E6">
      <w:pPr>
        <w:spacing w:after="0" w:line="240" w:lineRule="auto"/>
        <w:ind w:left="11057"/>
        <w:jc w:val="center"/>
        <w:rPr>
          <w:rFonts w:ascii="Times New Roman" w:eastAsia="Calibri" w:hAnsi="Times New Roman" w:cs="Times New Roman"/>
        </w:rPr>
      </w:pPr>
      <w:r w:rsidRPr="00A276E6">
        <w:rPr>
          <w:rFonts w:ascii="Times New Roman" w:eastAsia="Calibri" w:hAnsi="Times New Roman" w:cs="Times New Roman"/>
        </w:rPr>
        <w:t>и г. Севастополю</w:t>
      </w:r>
      <w:r w:rsidR="00C32F22" w:rsidRPr="00C32F22">
        <w:rPr>
          <w:rFonts w:ascii="Times New Roman" w:eastAsia="Calibri" w:hAnsi="Times New Roman" w:cs="Times New Roman"/>
        </w:rPr>
        <w:t>», утвержденному</w:t>
      </w:r>
    </w:p>
    <w:p w:rsidR="00EC1BC7" w:rsidRDefault="00C32F22" w:rsidP="00C32F22">
      <w:pPr>
        <w:spacing w:after="0" w:line="240" w:lineRule="auto"/>
        <w:ind w:left="9923" w:firstLine="1134"/>
        <w:jc w:val="center"/>
        <w:rPr>
          <w:rFonts w:ascii="Times New Roman" w:eastAsia="Calibri" w:hAnsi="Times New Roman" w:cs="Times New Roman"/>
        </w:rPr>
      </w:pPr>
      <w:r w:rsidRPr="00C32F22">
        <w:rPr>
          <w:rFonts w:ascii="Times New Roman" w:eastAsia="Calibri" w:hAnsi="Times New Roman" w:cs="Times New Roman"/>
        </w:rPr>
        <w:t xml:space="preserve">приказом </w:t>
      </w:r>
      <w:r w:rsidR="00A276E6">
        <w:rPr>
          <w:rFonts w:ascii="Times New Roman" w:eastAsia="Calibri" w:hAnsi="Times New Roman" w:cs="Times New Roman"/>
        </w:rPr>
        <w:t>Крымста</w:t>
      </w:r>
      <w:r w:rsidR="0020406E">
        <w:rPr>
          <w:rFonts w:ascii="Times New Roman" w:eastAsia="Calibri" w:hAnsi="Times New Roman" w:cs="Times New Roman"/>
        </w:rPr>
        <w:t>та</w:t>
      </w:r>
      <w:r w:rsidRPr="00C32F22">
        <w:rPr>
          <w:rFonts w:ascii="Times New Roman" w:eastAsia="Calibri" w:hAnsi="Times New Roman" w:cs="Times New Roman"/>
        </w:rPr>
        <w:t xml:space="preserve"> </w:t>
      </w:r>
    </w:p>
    <w:p w:rsidR="00C32F22" w:rsidRPr="00C32F22" w:rsidRDefault="00C32F22" w:rsidP="00C32F22">
      <w:pPr>
        <w:spacing w:after="0" w:line="240" w:lineRule="auto"/>
        <w:ind w:left="9923" w:firstLine="1134"/>
        <w:jc w:val="center"/>
        <w:rPr>
          <w:rFonts w:ascii="Times New Roman" w:eastAsia="Calibri" w:hAnsi="Times New Roman" w:cs="Times New Roman"/>
        </w:rPr>
      </w:pPr>
      <w:r w:rsidRPr="00C32F22">
        <w:rPr>
          <w:rFonts w:ascii="Times New Roman" w:eastAsia="Calibri" w:hAnsi="Times New Roman" w:cs="Times New Roman"/>
        </w:rPr>
        <w:t xml:space="preserve">от </w:t>
      </w:r>
      <w:r w:rsidR="00EC1BC7">
        <w:rPr>
          <w:rFonts w:ascii="Times New Roman" w:eastAsia="Calibri" w:hAnsi="Times New Roman" w:cs="Times New Roman"/>
        </w:rPr>
        <w:t>25.05.23 г. № 67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2F22">
        <w:rPr>
          <w:rFonts w:ascii="Times New Roman" w:eastAsia="Calibri" w:hAnsi="Times New Roman" w:cs="Times New Roman"/>
          <w:b/>
          <w:sz w:val="28"/>
          <w:szCs w:val="28"/>
        </w:rPr>
        <w:t>ЖУРНАЛ</w:t>
      </w:r>
    </w:p>
    <w:p w:rsidR="00C32F22" w:rsidRPr="00C32F22" w:rsidRDefault="00C32F22" w:rsidP="0020406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2F22">
        <w:rPr>
          <w:rFonts w:ascii="Times New Roman" w:eastAsia="Calibri" w:hAnsi="Times New Roman" w:cs="Times New Roman"/>
          <w:b/>
          <w:sz w:val="28"/>
          <w:szCs w:val="28"/>
        </w:rPr>
        <w:t xml:space="preserve">регистрации обращений граждан и организаций по «телефону доверия» </w:t>
      </w:r>
      <w:r w:rsidR="0020406E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</w:t>
      </w:r>
      <w:r w:rsidRPr="00C32F22">
        <w:rPr>
          <w:rFonts w:ascii="Times New Roman" w:eastAsia="Calibri" w:hAnsi="Times New Roman" w:cs="Times New Roman"/>
          <w:b/>
          <w:sz w:val="28"/>
          <w:szCs w:val="28"/>
        </w:rPr>
        <w:t>Федеральной службы государственной статистики</w:t>
      </w:r>
      <w:r w:rsidR="0020406E" w:rsidRPr="0020406E">
        <w:rPr>
          <w:rFonts w:ascii="Times New Roman" w:eastAsia="Calibri" w:hAnsi="Times New Roman" w:cs="Times New Roman"/>
        </w:rPr>
        <w:t xml:space="preserve"> </w:t>
      </w:r>
      <w:r w:rsidR="0020406E" w:rsidRPr="0020406E">
        <w:rPr>
          <w:rFonts w:ascii="Times New Roman" w:eastAsia="Calibri" w:hAnsi="Times New Roman" w:cs="Times New Roman"/>
          <w:b/>
          <w:sz w:val="28"/>
          <w:szCs w:val="28"/>
        </w:rPr>
        <w:t>по Республике Крым и г. Севастополю</w:t>
      </w: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"/>
        <w:gridCol w:w="1464"/>
        <w:gridCol w:w="1171"/>
        <w:gridCol w:w="2342"/>
        <w:gridCol w:w="2342"/>
        <w:gridCol w:w="2225"/>
        <w:gridCol w:w="2636"/>
        <w:gridCol w:w="2342"/>
      </w:tblGrid>
      <w:tr w:rsidR="00C32F22" w:rsidRPr="00C32F22" w:rsidTr="00AF2A4B">
        <w:trPr>
          <w:trHeight w:val="1925"/>
        </w:trPr>
        <w:tc>
          <w:tcPr>
            <w:tcW w:w="585" w:type="dxa"/>
          </w:tcPr>
          <w:p w:rsidR="00C32F22" w:rsidRPr="00C32F22" w:rsidRDefault="00C32F22" w:rsidP="00C32F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64" w:type="dxa"/>
          </w:tcPr>
          <w:p w:rsidR="00C32F22" w:rsidRPr="00C32F22" w:rsidRDefault="00C32F22" w:rsidP="00C32F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(число, месяц, год)</w:t>
            </w:r>
          </w:p>
        </w:tc>
        <w:tc>
          <w:tcPr>
            <w:tcW w:w="1171" w:type="dxa"/>
          </w:tcPr>
          <w:p w:rsidR="00C32F22" w:rsidRPr="00C32F22" w:rsidRDefault="00C32F22" w:rsidP="00C32F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(час</w:t>
            </w:r>
            <w:proofErr w:type="gramStart"/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2342" w:type="dxa"/>
          </w:tcPr>
          <w:p w:rsidR="00C32F22" w:rsidRPr="00C32F22" w:rsidRDefault="00C32F22" w:rsidP="00C32F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t>Ф.И.О. абонента</w:t>
            </w:r>
          </w:p>
        </w:tc>
        <w:tc>
          <w:tcPr>
            <w:tcW w:w="2342" w:type="dxa"/>
          </w:tcPr>
          <w:p w:rsidR="00C32F22" w:rsidRPr="00C32F22" w:rsidRDefault="00C32F22" w:rsidP="00C32F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t>Адрес, телефон абонента</w:t>
            </w:r>
          </w:p>
        </w:tc>
        <w:tc>
          <w:tcPr>
            <w:tcW w:w="2225" w:type="dxa"/>
          </w:tcPr>
          <w:p w:rsidR="00C32F22" w:rsidRPr="00C32F22" w:rsidRDefault="00C32F22" w:rsidP="00C32F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2636" w:type="dxa"/>
          </w:tcPr>
          <w:p w:rsidR="00C32F22" w:rsidRPr="00C32F22" w:rsidRDefault="00C32F22" w:rsidP="00C32F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t>Ф.И.О. сотрудника, зарегистрировавшего обращение, подпись</w:t>
            </w:r>
          </w:p>
        </w:tc>
        <w:tc>
          <w:tcPr>
            <w:tcW w:w="2342" w:type="dxa"/>
          </w:tcPr>
          <w:p w:rsidR="00C32F22" w:rsidRPr="00C32F22" w:rsidRDefault="00C32F22" w:rsidP="00C32F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рассмотрения обращения, куда направлено</w:t>
            </w:r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(исх. №, дата)</w:t>
            </w:r>
          </w:p>
        </w:tc>
      </w:tr>
      <w:tr w:rsidR="00C32F22" w:rsidRPr="00C32F22" w:rsidTr="00AF2A4B">
        <w:trPr>
          <w:trHeight w:val="532"/>
        </w:trPr>
        <w:tc>
          <w:tcPr>
            <w:tcW w:w="585" w:type="dxa"/>
          </w:tcPr>
          <w:p w:rsidR="00C32F22" w:rsidRPr="00C32F22" w:rsidRDefault="00C32F22" w:rsidP="00C32F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C32F22" w:rsidRPr="00C32F22" w:rsidRDefault="00C32F22" w:rsidP="00C32F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C32F22" w:rsidRPr="00C32F22" w:rsidRDefault="00C32F22" w:rsidP="00C32F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C32F22" w:rsidRPr="00C32F22" w:rsidRDefault="00C32F22" w:rsidP="00C32F2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C32F22" w:rsidRPr="00C32F22" w:rsidRDefault="00C32F22" w:rsidP="00C32F2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32F22" w:rsidRPr="00C32F22" w:rsidRDefault="00C32F22" w:rsidP="00C32F2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C32F22" w:rsidRPr="00C32F22" w:rsidRDefault="00C32F22" w:rsidP="00C32F2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C32F22" w:rsidRPr="00C32F22" w:rsidRDefault="00C32F22" w:rsidP="00C32F2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F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F22" w:rsidRPr="00C32F22" w:rsidRDefault="00C32F22" w:rsidP="00C32F22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336A" w:rsidRPr="00C32F22" w:rsidRDefault="00FA336A">
      <w:pPr>
        <w:rPr>
          <w:rFonts w:ascii="Times New Roman" w:hAnsi="Times New Roman" w:cs="Times New Roman"/>
          <w:sz w:val="28"/>
          <w:szCs w:val="28"/>
        </w:rPr>
      </w:pPr>
    </w:p>
    <w:sectPr w:rsidR="00FA336A" w:rsidRPr="00C32F22">
      <w:headerReference w:type="first" r:id="rId14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D6" w:rsidRDefault="00DA63D6">
      <w:pPr>
        <w:spacing w:after="0" w:line="240" w:lineRule="auto"/>
      </w:pPr>
      <w:r>
        <w:separator/>
      </w:r>
    </w:p>
  </w:endnote>
  <w:endnote w:type="continuationSeparator" w:id="0">
    <w:p w:rsidR="00DA63D6" w:rsidRDefault="00DA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D6" w:rsidRDefault="00DA63D6">
      <w:pPr>
        <w:spacing w:after="0" w:line="240" w:lineRule="auto"/>
      </w:pPr>
      <w:r>
        <w:separator/>
      </w:r>
    </w:p>
  </w:footnote>
  <w:footnote w:type="continuationSeparator" w:id="0">
    <w:p w:rsidR="00DA63D6" w:rsidRDefault="00DA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94" w:rsidRDefault="0020406E">
    <w:pPr>
      <w:pStyle w:val="1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D39A5" w:rsidRPr="008D39A5"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</w:p>
  <w:p w:rsidR="000B2B94" w:rsidRDefault="00DA63D6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94" w:rsidRDefault="0020406E">
    <w:pPr>
      <w:pStyle w:val="1"/>
      <w:jc w:val="center"/>
      <w:rPr>
        <w:color w:val="FFFFFF"/>
      </w:rPr>
    </w:pPr>
    <w:r w:rsidRPr="00C32F22">
      <w:fldChar w:fldCharType="begin"/>
    </w:r>
    <w:r>
      <w:instrText>PAGE \* MERGEFORMAT</w:instrText>
    </w:r>
    <w:r w:rsidRPr="00C32F22">
      <w:fldChar w:fldCharType="separate"/>
    </w:r>
    <w:r w:rsidR="008D39A5" w:rsidRPr="008D39A5">
      <w:rPr>
        <w:noProof/>
        <w:color w:val="FFFFFF"/>
      </w:rPr>
      <w:t>1</w:t>
    </w:r>
    <w:r w:rsidRPr="00C32F22">
      <w:rPr>
        <w:color w:val="FFFFFF"/>
      </w:rPr>
      <w:fldChar w:fldCharType="end"/>
    </w:r>
  </w:p>
  <w:p w:rsidR="000B2B94" w:rsidRDefault="00DA63D6">
    <w:pPr>
      <w:pStyle w:val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87647248"/>
      <w:docPartObj>
        <w:docPartGallery w:val="Page Numbers (Top of Page)"/>
        <w:docPartUnique/>
      </w:docPartObj>
    </w:sdtPr>
    <w:sdtEndPr/>
    <w:sdtContent>
      <w:p w:rsidR="000B2B94" w:rsidRDefault="0020406E">
        <w:pPr>
          <w:pStyle w:val="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4</w:t>
        </w:r>
      </w:p>
    </w:sdtContent>
  </w:sdt>
  <w:p w:rsidR="000B2B94" w:rsidRDefault="00DA63D6">
    <w:pPr>
      <w:pStyle w:val="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13750204"/>
      <w:docPartObj>
        <w:docPartGallery w:val="Page Numbers (Top of Page)"/>
        <w:docPartUnique/>
      </w:docPartObj>
    </w:sdtPr>
    <w:sdtEndPr/>
    <w:sdtContent>
      <w:p w:rsidR="000B2B94" w:rsidRDefault="0020406E">
        <w:pPr>
          <w:pStyle w:val="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5</w:t>
        </w:r>
      </w:p>
    </w:sdtContent>
  </w:sdt>
  <w:p w:rsidR="000B2B94" w:rsidRDefault="00DA63D6">
    <w:pPr>
      <w:pStyle w:val="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2CA8"/>
    <w:multiLevelType w:val="multilevel"/>
    <w:tmpl w:val="A4D64D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22"/>
    <w:rsid w:val="0020406E"/>
    <w:rsid w:val="008D39A5"/>
    <w:rsid w:val="00A257A5"/>
    <w:rsid w:val="00A276E6"/>
    <w:rsid w:val="00AE7D87"/>
    <w:rsid w:val="00C32F22"/>
    <w:rsid w:val="00DA63D6"/>
    <w:rsid w:val="00EC1BC7"/>
    <w:rsid w:val="00FA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3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C32F22"/>
  </w:style>
  <w:style w:type="paragraph" w:styleId="a3">
    <w:name w:val="header"/>
    <w:basedOn w:val="a"/>
    <w:link w:val="10"/>
    <w:uiPriority w:val="99"/>
    <w:semiHidden/>
    <w:unhideWhenUsed/>
    <w:rsid w:val="00C3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C32F22"/>
  </w:style>
  <w:style w:type="paragraph" w:styleId="a5">
    <w:name w:val="Balloon Text"/>
    <w:basedOn w:val="a"/>
    <w:link w:val="a6"/>
    <w:uiPriority w:val="99"/>
    <w:semiHidden/>
    <w:unhideWhenUsed/>
    <w:rsid w:val="008D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3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C32F22"/>
  </w:style>
  <w:style w:type="paragraph" w:styleId="a3">
    <w:name w:val="header"/>
    <w:basedOn w:val="a"/>
    <w:link w:val="10"/>
    <w:uiPriority w:val="99"/>
    <w:semiHidden/>
    <w:unhideWhenUsed/>
    <w:rsid w:val="00C3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C32F22"/>
  </w:style>
  <w:style w:type="paragraph" w:styleId="a5">
    <w:name w:val="Balloon Text"/>
    <w:basedOn w:val="a"/>
    <w:link w:val="a6"/>
    <w:uiPriority w:val="99"/>
    <w:semiHidden/>
    <w:unhideWhenUsed/>
    <w:rsid w:val="008D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FE3CACCB62A41B80D1FF7E5296393C2E99254BB086AAFBA522A4EF6AE7150F9B8529E55888A31887BD7DE5197EF92E726DA10A92ACBEAAaAc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C46EEC6DB5AEA5038EF09215390895C2640D85C69ABEFF5B61535A3D34A3F705537B42D304708AEF910EFC78A86F1CA8ABA84E4BBA9F34Q6U0H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P82_User13</dc:creator>
  <cp:lastModifiedBy>Якушева Анастасия Дмитриевна</cp:lastModifiedBy>
  <cp:revision>2</cp:revision>
  <dcterms:created xsi:type="dcterms:W3CDTF">2023-05-29T08:32:00Z</dcterms:created>
  <dcterms:modified xsi:type="dcterms:W3CDTF">2023-05-29T08:32:00Z</dcterms:modified>
</cp:coreProperties>
</file>